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76" w:rsidRDefault="004E6576" w:rsidP="004E6576">
      <w:pPr>
        <w:pStyle w:val="Standard"/>
      </w:pPr>
      <w:r>
        <w:rPr>
          <w:rFonts w:ascii="Verdana" w:hAnsi="Verdana"/>
          <w:i/>
          <w:iCs/>
        </w:rPr>
        <w:t>Documento redatto su carta intestata del legale rappresentante del produttore/importatore</w:t>
      </w:r>
    </w:p>
    <w:p w:rsidR="004E6576" w:rsidRDefault="004E6576" w:rsidP="004E6576">
      <w:pPr>
        <w:pStyle w:val="Standard"/>
        <w:jc w:val="both"/>
        <w:rPr>
          <w:rFonts w:ascii="Verdana" w:hAnsi="Verdana"/>
        </w:rPr>
      </w:pPr>
    </w:p>
    <w:p w:rsidR="004E6576" w:rsidRDefault="004E6576" w:rsidP="004E6576">
      <w:pPr>
        <w:pStyle w:val="Standard"/>
        <w:jc w:val="both"/>
      </w:pPr>
      <w:r>
        <w:rPr>
          <w:rFonts w:ascii="Verdana" w:hAnsi="Verdana"/>
        </w:rPr>
        <w:t>DECRETO LEGGE 17 marzo 2020, n. 18</w:t>
      </w:r>
    </w:p>
    <w:p w:rsidR="004E6576" w:rsidRDefault="004E6576" w:rsidP="004E6576">
      <w:pPr>
        <w:pStyle w:val="Standard"/>
        <w:jc w:val="both"/>
      </w:pPr>
      <w:r>
        <w:rPr>
          <w:rFonts w:ascii="Verdana" w:hAnsi="Verdana"/>
        </w:rPr>
        <w:t>Art. 15 comma 3</w:t>
      </w:r>
    </w:p>
    <w:p w:rsidR="004E6576" w:rsidRDefault="004E6576" w:rsidP="004E6576">
      <w:pPr>
        <w:pStyle w:val="Standard"/>
        <w:jc w:val="both"/>
      </w:pPr>
      <w:r>
        <w:rPr>
          <w:rFonts w:ascii="Verdana" w:hAnsi="Verdana"/>
        </w:rPr>
        <w:t>Autocertificazione produttori, importatori dei dispositivi di protezione individuale</w:t>
      </w:r>
    </w:p>
    <w:p w:rsidR="004E6576" w:rsidRDefault="004E6576" w:rsidP="004E65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  <w:jc w:val="center"/>
      </w:pPr>
      <w:r>
        <w:rPr>
          <w:rFonts w:ascii="Verdana" w:hAnsi="Verdana"/>
          <w:b/>
          <w:bCs/>
          <w:sz w:val="22"/>
          <w:szCs w:val="22"/>
        </w:rPr>
        <w:t>Dichiarazione</w:t>
      </w:r>
    </w:p>
    <w:p w:rsidR="004E6576" w:rsidRDefault="004E6576" w:rsidP="004E6576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 xml:space="preserve">Il sottoscritto ……………nato/a </w:t>
      </w:r>
      <w:proofErr w:type="spellStart"/>
      <w:r>
        <w:rPr>
          <w:rFonts w:ascii="Verdana" w:hAnsi="Verdana"/>
          <w:sz w:val="22"/>
          <w:szCs w:val="22"/>
        </w:rPr>
        <w:t>a</w:t>
      </w:r>
      <w:proofErr w:type="spellEnd"/>
      <w:r>
        <w:rPr>
          <w:rFonts w:ascii="Verdana" w:hAnsi="Verdana"/>
          <w:sz w:val="22"/>
          <w:szCs w:val="22"/>
        </w:rPr>
        <w:t xml:space="preserve"> …………………………………….. ( …… ), il …………………………………………….. e residente a ………………………………………… (…) in Via/Piazza …………………………………………….…… n. …….., codice fiscale………………….</w:t>
      </w:r>
    </w:p>
    <w:p w:rsidR="004E6576" w:rsidRDefault="004E6576" w:rsidP="004E6576">
      <w:pPr>
        <w:pStyle w:val="Standard"/>
        <w:jc w:val="both"/>
      </w:pPr>
      <w:r>
        <w:rPr>
          <w:rFonts w:ascii="Verdana" w:hAnsi="Verdana"/>
        </w:rPr>
        <w:t>in qualità di legale rappresentante del</w:t>
      </w:r>
    </w:p>
    <w:p w:rsidR="004E6576" w:rsidRDefault="004E6576" w:rsidP="004E6576">
      <w:pPr>
        <w:pStyle w:val="Paragrafoelenco"/>
        <w:numPr>
          <w:ilvl w:val="0"/>
          <w:numId w:val="2"/>
        </w:numPr>
        <w:jc w:val="both"/>
      </w:pPr>
      <w:r>
        <w:rPr>
          <w:rFonts w:ascii="Verdana" w:hAnsi="Verdana"/>
        </w:rPr>
        <w:t>Produttore</w:t>
      </w:r>
    </w:p>
    <w:p w:rsidR="004E6576" w:rsidRDefault="004E6576" w:rsidP="004E6576">
      <w:pPr>
        <w:pStyle w:val="Paragrafoelenco"/>
        <w:numPr>
          <w:ilvl w:val="0"/>
          <w:numId w:val="2"/>
        </w:numPr>
        <w:jc w:val="both"/>
      </w:pPr>
      <w:r>
        <w:rPr>
          <w:rFonts w:ascii="Verdana" w:hAnsi="Verdana"/>
        </w:rPr>
        <w:t>Importatore</w:t>
      </w:r>
    </w:p>
    <w:p w:rsidR="004E6576" w:rsidRDefault="004E6576" w:rsidP="004E6576">
      <w:pPr>
        <w:pStyle w:val="Standard"/>
        <w:jc w:val="both"/>
      </w:pPr>
      <w:r>
        <w:rPr>
          <w:rFonts w:ascii="Verdana" w:hAnsi="Verdana"/>
        </w:rPr>
        <w:t>Società……..…(indicare ragione sociale) con sede legale in ….. (via, numero civico, CAP, Comune e Provincia) P.I./CF………….</w:t>
      </w:r>
    </w:p>
    <w:p w:rsidR="004E6576" w:rsidRDefault="004E6576" w:rsidP="004E6576">
      <w:pPr>
        <w:pStyle w:val="Standard"/>
        <w:jc w:val="both"/>
      </w:pPr>
      <w:r>
        <w:rPr>
          <w:rFonts w:ascii="Verdana" w:hAnsi="Verdana"/>
        </w:rPr>
        <w:t>intende mettere in commercio dispositivi di protezione individuale, ai sensi dell’art. 15 comma 3 del DL 17 marzo 2020, n. 18.</w:t>
      </w:r>
    </w:p>
    <w:p w:rsidR="004E6576" w:rsidRDefault="004E6576" w:rsidP="004E6576">
      <w:pPr>
        <w:pStyle w:val="Standard"/>
        <w:spacing w:line="276" w:lineRule="auto"/>
        <w:jc w:val="both"/>
      </w:pPr>
      <w:r>
        <w:rPr>
          <w:rFonts w:ascii="Verdana" w:hAnsi="Verdana"/>
        </w:rPr>
        <w:t xml:space="preserve">A tal fine, </w:t>
      </w:r>
      <w:r>
        <w:rPr>
          <w:rFonts w:ascii="Verdana" w:eastAsia="Verdana" w:hAnsi="Verdana" w:cs="Verdana"/>
          <w:color w:val="000000"/>
        </w:rPr>
        <w:t>consapevole che chiunque rilascia dichiarazioni mendaci è punito ai sensi del codice penale e delle leggi speciali in materia, ai sensi e per gli effetti dell'art. 7</w:t>
      </w:r>
      <w:r w:rsidRPr="007E6DA8">
        <w:rPr>
          <w:rFonts w:ascii="Verdana" w:eastAsia="Verdana" w:hAnsi="Verdana" w:cs="Verdana"/>
          <w:color w:val="000000"/>
        </w:rPr>
        <w:t>6 D.P.R. n. 445/2000,</w:t>
      </w:r>
    </w:p>
    <w:p w:rsidR="004E6576" w:rsidRDefault="004E6576" w:rsidP="004E6576">
      <w:pPr>
        <w:pStyle w:val="Standard"/>
        <w:jc w:val="center"/>
      </w:pPr>
      <w:r>
        <w:rPr>
          <w:rFonts w:ascii="Verdana" w:hAnsi="Verdana"/>
          <w:b/>
          <w:bCs/>
        </w:rPr>
        <w:t>DICHIARA</w:t>
      </w:r>
    </w:p>
    <w:p w:rsidR="004E6576" w:rsidRDefault="004E6576" w:rsidP="004E6576">
      <w:pPr>
        <w:pStyle w:val="Default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a) di assumersi le responsabilità connesse alla produzione/importazione/messa in commercio di dispositivi di prote</w:t>
      </w:r>
      <w:bookmarkStart w:id="0" w:name="Bookmark"/>
      <w:bookmarkEnd w:id="0"/>
      <w:r>
        <w:rPr>
          <w:rFonts w:ascii="Verdana" w:hAnsi="Verdana"/>
          <w:sz w:val="22"/>
          <w:szCs w:val="22"/>
        </w:rPr>
        <w:t xml:space="preserve">zione individuale e della rispondenza dei prodotti ai requisiti essenziali di salute e sicurezza applicabili richiesti dalla norma europea (Regolamento 2016/425) e dal </w:t>
      </w:r>
      <w:proofErr w:type="spellStart"/>
      <w:r>
        <w:rPr>
          <w:rFonts w:ascii="Verdana" w:hAnsi="Verdana"/>
          <w:sz w:val="22"/>
          <w:szCs w:val="22"/>
        </w:rPr>
        <w:t>D.Lgs</w:t>
      </w:r>
      <w:proofErr w:type="spellEnd"/>
      <w:r>
        <w:rPr>
          <w:rFonts w:ascii="Verdana" w:hAnsi="Verdana"/>
          <w:sz w:val="22"/>
          <w:szCs w:val="22"/>
        </w:rPr>
        <w:t xml:space="preserve"> 81/08 e </w:t>
      </w:r>
      <w:proofErr w:type="spellStart"/>
      <w:r>
        <w:rPr>
          <w:rFonts w:ascii="Verdana" w:hAnsi="Verdana"/>
          <w:sz w:val="22"/>
          <w:szCs w:val="22"/>
        </w:rPr>
        <w:t>s.m.i.</w:t>
      </w:r>
      <w:proofErr w:type="spellEnd"/>
      <w:r>
        <w:rPr>
          <w:rFonts w:ascii="Verdana" w:hAnsi="Verdana"/>
          <w:sz w:val="22"/>
          <w:szCs w:val="22"/>
        </w:rPr>
        <w:t>;</w:t>
      </w: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b) che le prove tecniche e sperimentali comprovanti tali requisiti sono state condotte secondo le indicazioni delle norme tecniche vigenti;</w:t>
      </w: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c) che le procedure utilizzate per realizzare i dispositivi sono adeguate al dispositivo in esame, secondo le norme tecniche ad esso relative;</w:t>
      </w: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d) che in fase di progettazione e produzione tutte le caratteristiche pertinenti, comprese quelle riguardanti la sicurezza, le prestazioni del dispositivo e gli effetti sul portatore sono state considerate;</w:t>
      </w: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e) che le caratteristiche tecniche dei dispositivi tengono conto dello stato attuale delle conoscenze scientifiche e tecniche;</w:t>
      </w: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f) che la produzione dei dispositivi è stata condotta secondo i requisiti previsti da norme tecniche e disposizioni vigenti e che i dispositivi prodotti e/o importati sono conformi a proteggere la salute e la sicurezza del lavoratore.</w:t>
      </w:r>
    </w:p>
    <w:p w:rsidR="004E6576" w:rsidRDefault="004E6576" w:rsidP="004E65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In particolare il fabbricante dichiara la rispondenza alle norme europee indicando nella tabella sottostante il/i prodotto/prodotti che intende produrre o importare:</w:t>
      </w:r>
    </w:p>
    <w:p w:rsidR="004E6576" w:rsidRDefault="004E6576" w:rsidP="004E6576">
      <w:pPr>
        <w:pStyle w:val="Default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4E6576" w:rsidRDefault="004E6576" w:rsidP="004E6576">
      <w:pPr>
        <w:pStyle w:val="Default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</w:pPr>
      <w:r>
        <w:rPr>
          <w:rFonts w:ascii="Verdana" w:hAnsi="Verdana"/>
          <w:b/>
          <w:sz w:val="22"/>
          <w:szCs w:val="22"/>
        </w:rPr>
        <w:t>Dispositivi di protezione individuale per la gestione dell’emergenza COVID-19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254"/>
        <w:gridCol w:w="1565"/>
      </w:tblGrid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PROTEZIONE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DISPOSITIVO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NORMA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SELEZIONE</w:t>
            </w:r>
          </w:p>
        </w:tc>
      </w:tr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occhi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 xml:space="preserve">Occhiali (DPI II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cat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.)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166:2004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occhi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 xml:space="preserve">Occhiali a maschera (DPI III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cat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.)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166:2004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occhi e mucose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 xml:space="preserve">Visiera (DPI III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cat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.)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166:2004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vie respiratorie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Semimaschera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filtrante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149:2009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vie respiratorie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Semimaschera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e quarti di maschera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140:2000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corpo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 xml:space="preserve">Indumenti di protezione (DPI III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cat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14126:2004</w:t>
            </w:r>
          </w:p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EN13688:2013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mani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 xml:space="preserve">Guanti monouso (DPI III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cat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Pr="007E6DA8" w:rsidRDefault="004E6576" w:rsidP="00531920">
            <w:pPr>
              <w:pStyle w:val="Default"/>
              <w:rPr>
                <w:lang w:val="fr-FR"/>
              </w:rPr>
            </w:pPr>
            <w:r w:rsidRPr="007E6DA8">
              <w:rPr>
                <w:rFonts w:ascii="Verdana" w:hAnsi="Verdana"/>
                <w:color w:val="00000A"/>
                <w:sz w:val="22"/>
                <w:szCs w:val="22"/>
                <w:lang w:val="fr-FR" w:eastAsia="it-IT"/>
              </w:rPr>
              <w:t>UNI EN 420:2010</w:t>
            </w:r>
          </w:p>
          <w:p w:rsidR="004E6576" w:rsidRPr="007E6DA8" w:rsidRDefault="004E6576" w:rsidP="00531920">
            <w:pPr>
              <w:pStyle w:val="Standard"/>
              <w:rPr>
                <w:lang w:val="fr-FR"/>
              </w:rPr>
            </w:pPr>
            <w:r w:rsidRPr="007E6DA8">
              <w:rPr>
                <w:rFonts w:ascii="Verdana" w:eastAsia="Verdana" w:hAnsi="Verdana" w:cs="Verdana"/>
                <w:color w:val="000000"/>
                <w:lang w:val="fr-FR"/>
              </w:rPr>
              <w:t>UNI EN ISO 374-5:2017</w:t>
            </w:r>
          </w:p>
          <w:p w:rsidR="004E6576" w:rsidRPr="007E6DA8" w:rsidRDefault="004E6576" w:rsidP="00531920">
            <w:pPr>
              <w:pStyle w:val="Standard"/>
              <w:rPr>
                <w:lang w:val="fr-FR"/>
              </w:rPr>
            </w:pPr>
            <w:r w:rsidRPr="007E6DA8">
              <w:rPr>
                <w:rFonts w:ascii="Verdana" w:eastAsia="Verdana" w:hAnsi="Verdana" w:cs="Verdana"/>
                <w:color w:val="000000"/>
                <w:lang w:val="fr-FR"/>
              </w:rPr>
              <w:t>UNI EN ISO 374-2:2020 UNI EN 455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4E6576" w:rsidTr="00531920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arti inferiori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 xml:space="preserve">Calzari (DPI I, II, III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cat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.)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Pr="007E6DA8" w:rsidRDefault="004E6576" w:rsidP="00531920">
            <w:pPr>
              <w:pStyle w:val="Standard"/>
              <w:spacing w:after="0" w:line="240" w:lineRule="auto"/>
              <w:rPr>
                <w:lang w:val="fr-FR"/>
              </w:rPr>
            </w:pPr>
            <w:r w:rsidRPr="007E6DA8">
              <w:rPr>
                <w:rFonts w:ascii="Verdana" w:eastAsia="Verdana" w:hAnsi="Verdana" w:cs="Verdana"/>
                <w:color w:val="000000"/>
                <w:lang w:val="fr-FR"/>
              </w:rPr>
              <w:t>UNI EN ISO 20345:2012</w:t>
            </w:r>
          </w:p>
          <w:p w:rsidR="004E6576" w:rsidRPr="007E6DA8" w:rsidRDefault="004E6576" w:rsidP="00531920">
            <w:pPr>
              <w:pStyle w:val="Standard"/>
              <w:spacing w:after="0" w:line="240" w:lineRule="auto"/>
              <w:rPr>
                <w:lang w:val="fr-FR"/>
              </w:rPr>
            </w:pPr>
            <w:r w:rsidRPr="007E6DA8">
              <w:rPr>
                <w:rFonts w:ascii="Verdana" w:eastAsia="Verdana" w:hAnsi="Verdana" w:cs="Verdana"/>
                <w:color w:val="000000"/>
                <w:lang w:val="fr-FR"/>
              </w:rPr>
              <w:t>UNI EN ISO 20347:2012</w:t>
            </w:r>
          </w:p>
          <w:p w:rsidR="004E6576" w:rsidRDefault="004E6576" w:rsidP="0053192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ISO 20346:2014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76" w:rsidRDefault="004E6576" w:rsidP="0053192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</w:tbl>
    <w:p w:rsidR="004E6576" w:rsidRDefault="004E6576" w:rsidP="004E6576">
      <w:pPr>
        <w:pStyle w:val="Standard"/>
        <w:spacing w:line="254" w:lineRule="auto"/>
        <w:rPr>
          <w:rFonts w:ascii="Verdana" w:eastAsia="Verdana" w:hAnsi="Verdana" w:cs="Verdana"/>
        </w:rPr>
      </w:pP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Qualora il dispositivo di protezione individuale sia realizzato in un paese extraeuropeo secondo la normativa tecnica in uso in tale Paese, dichiara che la norma tecnica / standard di riferimento che è stata seguita nella produzione del dispositivo è la seguente: _______________________________________</w:t>
      </w:r>
    </w:p>
    <w:p w:rsidR="004E6576" w:rsidRDefault="004E6576" w:rsidP="004E65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Dichiara inoltre che tale norma ha contenuti tecnici equivalenti alla norma ____________________, selezionata nella tabella precedente.</w:t>
      </w:r>
    </w:p>
    <w:p w:rsidR="004E6576" w:rsidRDefault="004E6576" w:rsidP="004E65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Dichiara infine che i dispositivi sono stati conservati e stoccati in maniera adeguata e che gli imballaggi non mostrano segni visibili di deterioramento.</w:t>
      </w:r>
    </w:p>
    <w:p w:rsidR="004E6576" w:rsidRDefault="004E6576" w:rsidP="004E65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Il richiedente</w:t>
      </w:r>
    </w:p>
    <w:p w:rsidR="004E6576" w:rsidRDefault="004E6576" w:rsidP="004E6576">
      <w:pPr>
        <w:pStyle w:val="Default"/>
        <w:numPr>
          <w:ilvl w:val="0"/>
          <w:numId w:val="1"/>
        </w:numPr>
        <w:jc w:val="both"/>
      </w:pPr>
      <w:r>
        <w:rPr>
          <w:rFonts w:ascii="Verdana" w:hAnsi="Verdana"/>
          <w:sz w:val="22"/>
          <w:szCs w:val="22"/>
        </w:rPr>
        <w:t>allega alla presente richiesta tutti i documenti relativi al dispositivo che ne consentano la validazione, inclusa una relazione tecnica descrittiva da cui si possa individuare il tipo di dispositivo e le prove tecniche effettuate, con i relativi risultati (come da allegato).</w:t>
      </w:r>
    </w:p>
    <w:p w:rsidR="004E6576" w:rsidRDefault="004E6576" w:rsidP="004E6576">
      <w:pPr>
        <w:pStyle w:val="Default"/>
        <w:numPr>
          <w:ilvl w:val="0"/>
          <w:numId w:val="1"/>
        </w:numPr>
        <w:jc w:val="both"/>
      </w:pPr>
      <w:r>
        <w:rPr>
          <w:rFonts w:ascii="Verdana" w:hAnsi="Verdana"/>
          <w:sz w:val="22"/>
          <w:szCs w:val="22"/>
        </w:rPr>
        <w:t>Dichiara di inviare entro tre giorni dalla data della presente tutti i documenti relativi al dispositivo che ne consentano la validazione, inclusa una relazione tecnica descrittiva da cui si possa individuare il tipo di dispositivo e le prove tecniche effettuate, con i relativi risultati (come da allegato).</w:t>
      </w:r>
    </w:p>
    <w:p w:rsidR="004E6576" w:rsidRDefault="004E6576" w:rsidP="004E65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Style8"/>
        <w:widowControl/>
        <w:spacing w:before="5" w:line="240" w:lineRule="auto"/>
      </w:pPr>
      <w:r>
        <w:rPr>
          <w:rFonts w:ascii="Verdana" w:hAnsi="Verdana"/>
          <w:sz w:val="22"/>
          <w:szCs w:val="22"/>
        </w:rPr>
        <w:t xml:space="preserve">Il sottoscritto dichiara, altresì, di essere informato, ai sensi per gli effetti della normativa, che i dati personali raccolti saranno trattati, </w:t>
      </w:r>
      <w:r>
        <w:rPr>
          <w:rStyle w:val="FontStyle21"/>
          <w:rFonts w:ascii="Verdana" w:hAnsi="Verdana"/>
          <w:sz w:val="22"/>
          <w:szCs w:val="22"/>
        </w:rPr>
        <w:t xml:space="preserve">anche con strumenti </w:t>
      </w:r>
      <w:r>
        <w:rPr>
          <w:rStyle w:val="FontStyle21"/>
          <w:rFonts w:ascii="Verdana" w:hAnsi="Verdana"/>
          <w:sz w:val="22"/>
          <w:szCs w:val="22"/>
        </w:rPr>
        <w:lastRenderedPageBreak/>
        <w:t>informatici, nell'ambito del procedimento per il quale la presente dichiarazione viene resa.</w:t>
      </w:r>
    </w:p>
    <w:p w:rsidR="004E6576" w:rsidRDefault="004E6576" w:rsidP="004E65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E6576" w:rsidRDefault="004E6576" w:rsidP="004E6576">
      <w:pPr>
        <w:pStyle w:val="Default"/>
        <w:jc w:val="both"/>
      </w:pPr>
      <w:r>
        <w:rPr>
          <w:rFonts w:ascii="Verdana" w:hAnsi="Verdana"/>
          <w:sz w:val="22"/>
          <w:szCs w:val="22"/>
        </w:rPr>
        <w:t>Allega alla presente fotocopia di documento di riconoscimento in corso di validità.</w:t>
      </w:r>
    </w:p>
    <w:p w:rsidR="004E6576" w:rsidRDefault="004E6576" w:rsidP="004E6576">
      <w:pPr>
        <w:pStyle w:val="Standard"/>
        <w:jc w:val="both"/>
        <w:rPr>
          <w:rFonts w:ascii="Verdana" w:hAnsi="Verdana"/>
        </w:rPr>
      </w:pPr>
    </w:p>
    <w:p w:rsidR="004E6576" w:rsidRDefault="004E6576" w:rsidP="004E6576">
      <w:pPr>
        <w:pStyle w:val="Standard"/>
      </w:pPr>
      <w:r>
        <w:rPr>
          <w:rFonts w:ascii="Verdana" w:hAnsi="Verdana"/>
        </w:rPr>
        <w:t>Luogo e Data                                                                              Firma</w:t>
      </w:r>
    </w:p>
    <w:p w:rsidR="004E6576" w:rsidRDefault="004E6576" w:rsidP="004E6576">
      <w:pPr>
        <w:pStyle w:val="Standard"/>
        <w:rPr>
          <w:rFonts w:ascii="Verdana" w:hAnsi="Verdana"/>
        </w:rPr>
      </w:pPr>
    </w:p>
    <w:p w:rsidR="004E6576" w:rsidRDefault="004E6576" w:rsidP="004E6576">
      <w:pPr>
        <w:pStyle w:val="Standard"/>
        <w:pageBreakBefore/>
      </w:pPr>
      <w:r>
        <w:rPr>
          <w:rFonts w:ascii="Verdana" w:eastAsia="Verdana" w:hAnsi="Verdana" w:cs="Verdana"/>
        </w:rPr>
        <w:lastRenderedPageBreak/>
        <w:t>ALLEGATO</w:t>
      </w:r>
    </w:p>
    <w:p w:rsidR="004E6576" w:rsidRDefault="004E6576" w:rsidP="004E6576">
      <w:pPr>
        <w:pStyle w:val="Standard"/>
      </w:pPr>
      <w:r>
        <w:rPr>
          <w:rFonts w:ascii="Verdana" w:eastAsia="Verdana" w:hAnsi="Verdana" w:cs="Verdana"/>
        </w:rPr>
        <w:t>DOCUMENTAZIONE TECNICA PER I DPI DA EMERGENZA COVID 19</w:t>
      </w:r>
    </w:p>
    <w:p w:rsidR="004E6576" w:rsidRDefault="004E6576" w:rsidP="004E6576">
      <w:pPr>
        <w:pStyle w:val="Standard"/>
        <w:rPr>
          <w:rFonts w:ascii="Verdana" w:eastAsia="Verdana" w:hAnsi="Verdana" w:cs="Verdana"/>
        </w:rPr>
      </w:pPr>
    </w:p>
    <w:p w:rsidR="004E6576" w:rsidRDefault="004E6576" w:rsidP="004E6576">
      <w:pPr>
        <w:pStyle w:val="Standard"/>
        <w:jc w:val="both"/>
      </w:pPr>
      <w:r>
        <w:rPr>
          <w:rFonts w:ascii="Verdana" w:eastAsia="Verdana" w:hAnsi="Verdana" w:cs="Verdana"/>
        </w:rPr>
        <w:t>a) una relazione descrittiva completa del DPI e dell'uso cui è destinato, corredata da fotografie, disegni e schemi di progettazione e fabbricazione del DPI, che comprenda:</w:t>
      </w:r>
    </w:p>
    <w:p w:rsidR="004E6576" w:rsidRDefault="004E6576" w:rsidP="004E6576">
      <w:pPr>
        <w:pStyle w:val="Paragrafoelenco"/>
        <w:numPr>
          <w:ilvl w:val="0"/>
          <w:numId w:val="3"/>
        </w:numPr>
        <w:jc w:val="both"/>
      </w:pPr>
      <w:r>
        <w:rPr>
          <w:rFonts w:ascii="Verdana" w:eastAsia="Verdana" w:hAnsi="Verdana" w:cs="Verdana"/>
        </w:rPr>
        <w:t xml:space="preserve"> una valutazione dei rischi da cui il DPI è destinato a proteggere;</w:t>
      </w:r>
    </w:p>
    <w:p w:rsidR="004E6576" w:rsidRDefault="004E6576" w:rsidP="004E6576">
      <w:pPr>
        <w:pStyle w:val="Paragrafoelenco"/>
        <w:numPr>
          <w:ilvl w:val="0"/>
          <w:numId w:val="3"/>
        </w:numPr>
        <w:jc w:val="both"/>
      </w:pPr>
      <w:r>
        <w:rPr>
          <w:rFonts w:ascii="Verdana" w:eastAsia="Verdana" w:hAnsi="Verdana" w:cs="Verdana"/>
        </w:rPr>
        <w:t xml:space="preserve"> un elenco dei requisiti essenziali di salute e di sicurezza applicabili al DPI;</w:t>
      </w:r>
    </w:p>
    <w:p w:rsidR="004E6576" w:rsidRDefault="004E6576" w:rsidP="004E6576">
      <w:pPr>
        <w:pStyle w:val="Paragrafoelenco"/>
        <w:numPr>
          <w:ilvl w:val="0"/>
          <w:numId w:val="3"/>
        </w:numPr>
        <w:jc w:val="both"/>
      </w:pPr>
      <w:r>
        <w:rPr>
          <w:rFonts w:ascii="Verdana" w:eastAsia="Verdana" w:hAnsi="Verdana" w:cs="Verdana"/>
        </w:rPr>
        <w:t xml:space="preserve">i riferimenti delle norme che sono state applicate per la progettazione e la fabbricazione del DPI specificando le parti che sono state applicate;  </w:t>
      </w:r>
    </w:p>
    <w:p w:rsidR="004E6576" w:rsidRDefault="004E6576" w:rsidP="004E6576">
      <w:pPr>
        <w:pStyle w:val="Standard"/>
        <w:jc w:val="both"/>
      </w:pPr>
      <w:r>
        <w:rPr>
          <w:rFonts w:ascii="Verdana" w:eastAsia="Verdana" w:hAnsi="Verdana" w:cs="Verdana"/>
        </w:rPr>
        <w:t>b) relazioni e relativi rapporti di prova sulle prove effettuate per verificare la conformità del DPI ai requisiti essenziali di salute e di sicurezza applicabili e, se del caso, per stabilire la relativa classe di protezione;</w:t>
      </w:r>
    </w:p>
    <w:p w:rsidR="004E6576" w:rsidRDefault="004E6576" w:rsidP="004E6576">
      <w:pPr>
        <w:pStyle w:val="Standard"/>
        <w:jc w:val="both"/>
      </w:pPr>
      <w:r>
        <w:rPr>
          <w:rFonts w:ascii="Verdana" w:eastAsia="Verdana" w:hAnsi="Verdana" w:cs="Verdana"/>
        </w:rPr>
        <w:t>c) una copia delle istruzioni e delle informazioni per il datore di lavoro. Per i prodotti importati, tali istruzioni devono essere in lingua italiana e/o inglese.</w:t>
      </w:r>
    </w:p>
    <w:p w:rsidR="009A52CF" w:rsidRDefault="009A52CF">
      <w:bookmarkStart w:id="1" w:name="_GoBack"/>
      <w:bookmarkEnd w:id="1"/>
    </w:p>
    <w:sectPr w:rsidR="009A5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5CC"/>
    <w:multiLevelType w:val="multilevel"/>
    <w:tmpl w:val="B3009A16"/>
    <w:styleLink w:val="WWNum1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E11F1A"/>
    <w:multiLevelType w:val="multilevel"/>
    <w:tmpl w:val="CA327656"/>
    <w:styleLink w:val="WWNum3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9F268F3"/>
    <w:multiLevelType w:val="multilevel"/>
    <w:tmpl w:val="043CD4F4"/>
    <w:styleLink w:val="WWNum2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76"/>
    <w:rsid w:val="004E6576"/>
    <w:rsid w:val="009A52CF"/>
    <w:rsid w:val="00D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576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E6576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4E657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4E6576"/>
    <w:pPr>
      <w:ind w:left="720"/>
    </w:pPr>
  </w:style>
  <w:style w:type="paragraph" w:customStyle="1" w:styleId="Style8">
    <w:name w:val="Style8"/>
    <w:basedOn w:val="Standard"/>
    <w:rsid w:val="004E6576"/>
    <w:pPr>
      <w:widowControl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1">
    <w:name w:val="Font Style21"/>
    <w:rsid w:val="004E6576"/>
    <w:rPr>
      <w:rFonts w:ascii="Times New Roman" w:hAnsi="Times New Roman" w:cs="Times New Roman"/>
      <w:sz w:val="18"/>
      <w:szCs w:val="18"/>
    </w:rPr>
  </w:style>
  <w:style w:type="numbering" w:customStyle="1" w:styleId="WWNum1">
    <w:name w:val="WWNum1"/>
    <w:basedOn w:val="Nessunelenco"/>
    <w:rsid w:val="004E6576"/>
    <w:pPr>
      <w:numPr>
        <w:numId w:val="1"/>
      </w:numPr>
    </w:pPr>
  </w:style>
  <w:style w:type="numbering" w:customStyle="1" w:styleId="WWNum2">
    <w:name w:val="WWNum2"/>
    <w:basedOn w:val="Nessunelenco"/>
    <w:rsid w:val="004E6576"/>
    <w:pPr>
      <w:numPr>
        <w:numId w:val="2"/>
      </w:numPr>
    </w:pPr>
  </w:style>
  <w:style w:type="numbering" w:customStyle="1" w:styleId="WWNum3">
    <w:name w:val="WWNum3"/>
    <w:basedOn w:val="Nessunelenco"/>
    <w:rsid w:val="004E657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576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E6576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4E657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4E6576"/>
    <w:pPr>
      <w:ind w:left="720"/>
    </w:pPr>
  </w:style>
  <w:style w:type="paragraph" w:customStyle="1" w:styleId="Style8">
    <w:name w:val="Style8"/>
    <w:basedOn w:val="Standard"/>
    <w:rsid w:val="004E6576"/>
    <w:pPr>
      <w:widowControl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1">
    <w:name w:val="Font Style21"/>
    <w:rsid w:val="004E6576"/>
    <w:rPr>
      <w:rFonts w:ascii="Times New Roman" w:hAnsi="Times New Roman" w:cs="Times New Roman"/>
      <w:sz w:val="18"/>
      <w:szCs w:val="18"/>
    </w:rPr>
  </w:style>
  <w:style w:type="numbering" w:customStyle="1" w:styleId="WWNum1">
    <w:name w:val="WWNum1"/>
    <w:basedOn w:val="Nessunelenco"/>
    <w:rsid w:val="004E6576"/>
    <w:pPr>
      <w:numPr>
        <w:numId w:val="1"/>
      </w:numPr>
    </w:pPr>
  </w:style>
  <w:style w:type="numbering" w:customStyle="1" w:styleId="WWNum2">
    <w:name w:val="WWNum2"/>
    <w:basedOn w:val="Nessunelenco"/>
    <w:rsid w:val="004E6576"/>
    <w:pPr>
      <w:numPr>
        <w:numId w:val="2"/>
      </w:numPr>
    </w:pPr>
  </w:style>
  <w:style w:type="numbering" w:customStyle="1" w:styleId="WWNum3">
    <w:name w:val="WWNum3"/>
    <w:basedOn w:val="Nessunelenco"/>
    <w:rsid w:val="004E657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 Consulting S.r.l.u. V.le Tunisia, 41 Milano</dc:creator>
  <cp:lastModifiedBy>Sara.Sturini</cp:lastModifiedBy>
  <cp:revision>1</cp:revision>
  <dcterms:created xsi:type="dcterms:W3CDTF">2020-03-20T17:21:00Z</dcterms:created>
  <dcterms:modified xsi:type="dcterms:W3CDTF">2020-03-20T17:23:00Z</dcterms:modified>
</cp:coreProperties>
</file>